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2" w:rsidRDefault="00D834A2" w:rsidP="00D834A2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9C20AF" w:rsidRDefault="009C20AF" w:rsidP="00D834A2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От 26.01.2024г. №11</w:t>
      </w:r>
    </w:p>
    <w:p w:rsidR="00D834A2" w:rsidRPr="006B7E06" w:rsidRDefault="00D834A2" w:rsidP="00D834A2">
      <w:pPr>
        <w:jc w:val="center"/>
        <w:rPr>
          <w:rFonts w:ascii="Times New Roman" w:hAnsi="Times New Roman"/>
          <w:b/>
          <w:szCs w:val="28"/>
        </w:rPr>
      </w:pPr>
      <w:r w:rsidRPr="006B7E06">
        <w:rPr>
          <w:rFonts w:ascii="Times New Roman" w:hAnsi="Times New Roman"/>
          <w:b/>
          <w:szCs w:val="28"/>
        </w:rPr>
        <w:t>РОССИЙСКАЯ ФЕДЕРАЦИЯ</w:t>
      </w:r>
    </w:p>
    <w:p w:rsidR="00D834A2" w:rsidRPr="006B7E06" w:rsidRDefault="00D834A2" w:rsidP="00D834A2">
      <w:pPr>
        <w:jc w:val="center"/>
        <w:rPr>
          <w:rFonts w:ascii="Times New Roman" w:hAnsi="Times New Roman"/>
          <w:b/>
          <w:szCs w:val="28"/>
        </w:rPr>
      </w:pPr>
      <w:r w:rsidRPr="006B7E06">
        <w:rPr>
          <w:rFonts w:ascii="Times New Roman" w:hAnsi="Times New Roman"/>
          <w:b/>
          <w:szCs w:val="28"/>
        </w:rPr>
        <w:t>ИРКУТСКАЯ ОБЛАСТЬ</w:t>
      </w:r>
    </w:p>
    <w:p w:rsidR="00D834A2" w:rsidRPr="006B7E06" w:rsidRDefault="00D834A2" w:rsidP="00D834A2">
      <w:pPr>
        <w:jc w:val="center"/>
        <w:rPr>
          <w:rFonts w:ascii="Times New Roman" w:hAnsi="Times New Roman"/>
          <w:b/>
          <w:szCs w:val="28"/>
        </w:rPr>
      </w:pPr>
      <w:r w:rsidRPr="006B7E06">
        <w:rPr>
          <w:rFonts w:ascii="Times New Roman" w:hAnsi="Times New Roman"/>
          <w:b/>
          <w:szCs w:val="28"/>
        </w:rPr>
        <w:t>КИРЕНСКИЙ РАЙОН</w:t>
      </w:r>
    </w:p>
    <w:p w:rsidR="00D834A2" w:rsidRPr="006B7E06" w:rsidRDefault="0083071B" w:rsidP="00D834A2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КОРШУНОВСКОЕ</w:t>
      </w:r>
      <w:r w:rsidR="00D834A2" w:rsidRPr="006B7E06">
        <w:rPr>
          <w:rFonts w:ascii="Times New Roman" w:hAnsi="Times New Roman"/>
          <w:b/>
          <w:szCs w:val="28"/>
        </w:rPr>
        <w:t xml:space="preserve"> МУНИЦИПАЛЬНОЕ </w:t>
      </w:r>
    </w:p>
    <w:p w:rsidR="00D834A2" w:rsidRPr="006B7E06" w:rsidRDefault="00D834A2" w:rsidP="00D834A2">
      <w:pPr>
        <w:jc w:val="center"/>
        <w:rPr>
          <w:rFonts w:ascii="Times New Roman" w:hAnsi="Times New Roman"/>
          <w:b/>
          <w:szCs w:val="28"/>
        </w:rPr>
      </w:pPr>
      <w:r w:rsidRPr="006B7E06">
        <w:rPr>
          <w:rFonts w:ascii="Times New Roman" w:hAnsi="Times New Roman"/>
          <w:b/>
          <w:szCs w:val="28"/>
        </w:rPr>
        <w:t>ОБРАЗОВАНИЕ АДМИНИСТРАЦИЯ</w:t>
      </w:r>
    </w:p>
    <w:p w:rsidR="00D834A2" w:rsidRPr="006B7E06" w:rsidRDefault="00D834A2" w:rsidP="009C20AF">
      <w:pPr>
        <w:ind w:firstLine="0"/>
        <w:jc w:val="center"/>
        <w:rPr>
          <w:rFonts w:ascii="Times New Roman" w:hAnsi="Times New Roman"/>
          <w:b/>
          <w:szCs w:val="28"/>
        </w:rPr>
      </w:pPr>
      <w:r w:rsidRPr="006B7E06">
        <w:rPr>
          <w:rFonts w:ascii="Times New Roman" w:hAnsi="Times New Roman"/>
          <w:b/>
          <w:szCs w:val="28"/>
        </w:rPr>
        <w:t>ПОСТАНОВЛЕНИЕ</w:t>
      </w:r>
    </w:p>
    <w:p w:rsidR="00D834A2" w:rsidRDefault="00D834A2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6690" w:rsidRPr="009C20AF" w:rsidRDefault="009C20AF" w:rsidP="009C20AF">
      <w:pPr>
        <w:ind w:firstLine="0"/>
        <w:jc w:val="center"/>
        <w:rPr>
          <w:rFonts w:ascii="Times New Roman" w:hAnsi="Times New Roman"/>
          <w:b/>
          <w:szCs w:val="28"/>
        </w:rPr>
      </w:pPr>
      <w:r w:rsidRPr="009C20AF">
        <w:rPr>
          <w:rFonts w:ascii="Times New Roman" w:hAnsi="Times New Roman"/>
          <w:b/>
          <w:szCs w:val="28"/>
        </w:rPr>
        <w:t>«ОБ УТВЕРЖДЕНИИ МУНИЦИПАЛЬНОЙ ПРОГРАММЫ «ПРОФИЛАКТИКА БЕЗНАДЗОРНОСТИ И ПРАВОНАРУШЕНИЙ НЕСОВЕРШЕННОЛЕТНИХ»</w:t>
      </w: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Default="00485744" w:rsidP="00485744">
      <w:pPr>
        <w:rPr>
          <w:rFonts w:ascii="Arial" w:hAnsi="Arial" w:cs="Arial"/>
          <w:sz w:val="24"/>
          <w:szCs w:val="24"/>
        </w:rPr>
      </w:pPr>
    </w:p>
    <w:p w:rsidR="00485744" w:rsidRPr="009C20AF" w:rsidRDefault="00485744" w:rsidP="00485744">
      <w:pPr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23.06.2016 г. №182-ФЗ «Об основах системы профилактики правонарушений в Российской Федерации», </w:t>
      </w:r>
      <w:proofErr w:type="gramStart"/>
      <w:r w:rsidRPr="009C20AF">
        <w:rPr>
          <w:rFonts w:ascii="Arial" w:hAnsi="Arial" w:cs="Arial"/>
          <w:sz w:val="24"/>
          <w:szCs w:val="24"/>
        </w:rPr>
        <w:t>руководствуясь Уставом администрация</w:t>
      </w:r>
      <w:r w:rsidR="0083071B" w:rsidRPr="009C20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071B" w:rsidRPr="009C20AF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D834A2" w:rsidRPr="009C20AF">
        <w:rPr>
          <w:rFonts w:ascii="Arial" w:hAnsi="Arial" w:cs="Arial"/>
          <w:sz w:val="24"/>
          <w:szCs w:val="24"/>
        </w:rPr>
        <w:t xml:space="preserve"> </w:t>
      </w:r>
      <w:r w:rsidRPr="009C20AF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9C20AF">
        <w:rPr>
          <w:rFonts w:ascii="Arial" w:hAnsi="Arial" w:cs="Arial"/>
          <w:sz w:val="24"/>
          <w:szCs w:val="24"/>
        </w:rPr>
        <w:t xml:space="preserve"> посел</w:t>
      </w:r>
      <w:r w:rsidR="00D834A2" w:rsidRPr="009C20AF">
        <w:rPr>
          <w:rFonts w:ascii="Arial" w:hAnsi="Arial" w:cs="Arial"/>
          <w:sz w:val="24"/>
          <w:szCs w:val="24"/>
        </w:rPr>
        <w:t>е</w:t>
      </w:r>
      <w:r w:rsidR="0083071B" w:rsidRPr="009C20AF">
        <w:rPr>
          <w:rFonts w:ascii="Arial" w:hAnsi="Arial" w:cs="Arial"/>
          <w:sz w:val="24"/>
          <w:szCs w:val="24"/>
        </w:rPr>
        <w:t xml:space="preserve">ния, администрация </w:t>
      </w:r>
      <w:proofErr w:type="spellStart"/>
      <w:r w:rsidR="0083071B" w:rsidRPr="009C20AF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20A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85744" w:rsidRPr="00485744" w:rsidRDefault="00485744" w:rsidP="00485744">
      <w:pPr>
        <w:rPr>
          <w:rFonts w:ascii="Times New Roman" w:hAnsi="Times New Roman"/>
          <w:sz w:val="24"/>
          <w:szCs w:val="24"/>
        </w:rPr>
      </w:pPr>
    </w:p>
    <w:p w:rsidR="00485744" w:rsidRPr="00485744" w:rsidRDefault="00485744" w:rsidP="00485744">
      <w:pPr>
        <w:jc w:val="center"/>
        <w:rPr>
          <w:rFonts w:ascii="Times New Roman" w:hAnsi="Times New Roman"/>
          <w:b/>
          <w:sz w:val="24"/>
          <w:szCs w:val="24"/>
        </w:rPr>
      </w:pPr>
      <w:r w:rsidRPr="00485744">
        <w:rPr>
          <w:rFonts w:ascii="Times New Roman" w:hAnsi="Times New Roman"/>
          <w:b/>
          <w:sz w:val="24"/>
          <w:szCs w:val="24"/>
        </w:rPr>
        <w:t>ПОСТАНОВЛЯЕТ:</w:t>
      </w:r>
    </w:p>
    <w:p w:rsidR="00485744" w:rsidRPr="00485744" w:rsidRDefault="00485744" w:rsidP="00485744">
      <w:pPr>
        <w:rPr>
          <w:rFonts w:ascii="Times New Roman" w:hAnsi="Times New Roman"/>
          <w:sz w:val="24"/>
          <w:szCs w:val="24"/>
        </w:rPr>
      </w:pPr>
    </w:p>
    <w:p w:rsidR="00485744" w:rsidRPr="009C20AF" w:rsidRDefault="00485744" w:rsidP="00485744">
      <w:pPr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1.Утвердить муниципальную программу «Профилактика безнадзорности и правонарушений несовершеннолетних»</w:t>
      </w:r>
    </w:p>
    <w:p w:rsidR="00485744" w:rsidRPr="009C20AF" w:rsidRDefault="00485744" w:rsidP="00485744">
      <w:pPr>
        <w:pStyle w:val="a4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2.</w:t>
      </w:r>
      <w:r w:rsidRPr="009C20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20AF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журнале «Инф</w:t>
      </w:r>
      <w:r w:rsidR="00D834A2" w:rsidRPr="009C20AF">
        <w:rPr>
          <w:rFonts w:ascii="Arial" w:hAnsi="Arial" w:cs="Arial"/>
          <w:sz w:val="24"/>
          <w:szCs w:val="24"/>
        </w:rPr>
        <w:t>о</w:t>
      </w:r>
      <w:r w:rsidR="0083071B" w:rsidRPr="009C20AF">
        <w:rPr>
          <w:rFonts w:ascii="Arial" w:hAnsi="Arial" w:cs="Arial"/>
          <w:sz w:val="24"/>
          <w:szCs w:val="24"/>
        </w:rPr>
        <w:t xml:space="preserve">рмационный Вестник </w:t>
      </w:r>
      <w:proofErr w:type="spellStart"/>
      <w:r w:rsidR="0083071B" w:rsidRPr="009C20AF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20AF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 w:rsidRPr="009C20AF">
          <w:rPr>
            <w:rStyle w:val="a7"/>
            <w:rFonts w:ascii="Arial" w:hAnsi="Arial" w:cs="Arial"/>
            <w:sz w:val="24"/>
            <w:szCs w:val="24"/>
          </w:rPr>
          <w:t>http://kirenskrn.irkobl.ru</w:t>
        </w:r>
      </w:hyperlink>
      <w:r w:rsidRPr="009C20AF">
        <w:rPr>
          <w:rFonts w:ascii="Arial" w:hAnsi="Arial" w:cs="Arial"/>
          <w:sz w:val="24"/>
          <w:szCs w:val="24"/>
        </w:rPr>
        <w:t>) в информационн</w:t>
      </w:r>
      <w:proofErr w:type="gramStart"/>
      <w:r w:rsidRPr="009C20AF">
        <w:rPr>
          <w:rFonts w:ascii="Arial" w:hAnsi="Arial" w:cs="Arial"/>
          <w:sz w:val="24"/>
          <w:szCs w:val="24"/>
        </w:rPr>
        <w:t>о-</w:t>
      </w:r>
      <w:proofErr w:type="gramEnd"/>
      <w:r w:rsidRPr="009C20AF">
        <w:rPr>
          <w:rFonts w:ascii="Arial" w:hAnsi="Arial" w:cs="Arial"/>
          <w:sz w:val="24"/>
          <w:szCs w:val="24"/>
        </w:rPr>
        <w:t xml:space="preserve"> телекоммуникационной сети «Интернет»</w:t>
      </w:r>
    </w:p>
    <w:p w:rsidR="00485744" w:rsidRPr="009C20AF" w:rsidRDefault="00485744" w:rsidP="00485744">
      <w:pPr>
        <w:pStyle w:val="a4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3. Контроль за исполнение настоящего постановления оставляю за собой.</w:t>
      </w:r>
    </w:p>
    <w:p w:rsidR="00485744" w:rsidRPr="009C20AF" w:rsidRDefault="00485744" w:rsidP="00485744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485744" w:rsidRPr="009C20AF" w:rsidRDefault="0083071B" w:rsidP="009C20AF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20AF">
        <w:rPr>
          <w:rFonts w:ascii="Arial" w:hAnsi="Arial" w:cs="Arial"/>
          <w:sz w:val="24"/>
          <w:szCs w:val="24"/>
        </w:rPr>
        <w:t>Коршуновского</w:t>
      </w:r>
      <w:proofErr w:type="spellEnd"/>
    </w:p>
    <w:p w:rsidR="00485744" w:rsidRPr="009C20AF" w:rsidRDefault="00485744" w:rsidP="009C20AF">
      <w:pPr>
        <w:pStyle w:val="a4"/>
        <w:ind w:firstLine="0"/>
        <w:jc w:val="left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 xml:space="preserve">сельского поселения      </w:t>
      </w:r>
      <w:r w:rsidR="00D834A2" w:rsidRPr="009C20AF">
        <w:rPr>
          <w:rFonts w:ascii="Arial" w:hAnsi="Arial" w:cs="Arial"/>
          <w:sz w:val="24"/>
          <w:szCs w:val="24"/>
        </w:rPr>
        <w:t xml:space="preserve">  </w:t>
      </w:r>
      <w:r w:rsidR="009C20AF" w:rsidRPr="009C20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83071B" w:rsidRPr="009C20AF">
        <w:rPr>
          <w:rFonts w:ascii="Arial" w:hAnsi="Arial" w:cs="Arial"/>
          <w:sz w:val="24"/>
          <w:szCs w:val="24"/>
        </w:rPr>
        <w:t>Д.В.Округин</w:t>
      </w:r>
      <w:proofErr w:type="spellEnd"/>
    </w:p>
    <w:p w:rsidR="00485744" w:rsidRPr="009C20AF" w:rsidRDefault="009C20AF" w:rsidP="009C20AF">
      <w:pPr>
        <w:pStyle w:val="a4"/>
        <w:ind w:firstLine="0"/>
        <w:rPr>
          <w:rFonts w:ascii="Courier New" w:hAnsi="Courier New" w:cs="Courier New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485744" w:rsidRPr="009C20AF">
        <w:rPr>
          <w:rFonts w:ascii="Courier New" w:hAnsi="Courier New" w:cs="Courier New"/>
          <w:sz w:val="20"/>
        </w:rPr>
        <w:t>Приложение № 1</w:t>
      </w:r>
    </w:p>
    <w:p w:rsidR="00485744" w:rsidRPr="009C20AF" w:rsidRDefault="00485744" w:rsidP="00485744">
      <w:pPr>
        <w:pStyle w:val="a4"/>
        <w:jc w:val="right"/>
        <w:rPr>
          <w:rFonts w:ascii="Courier New" w:hAnsi="Courier New" w:cs="Courier New"/>
          <w:sz w:val="20"/>
        </w:rPr>
      </w:pPr>
      <w:r w:rsidRPr="009C20AF">
        <w:rPr>
          <w:rFonts w:ascii="Courier New" w:hAnsi="Courier New" w:cs="Courier New"/>
          <w:sz w:val="20"/>
        </w:rPr>
        <w:t>к постановлению главы</w:t>
      </w:r>
    </w:p>
    <w:p w:rsidR="00485744" w:rsidRPr="009C20AF" w:rsidRDefault="0083071B" w:rsidP="00485744">
      <w:pPr>
        <w:pStyle w:val="a4"/>
        <w:jc w:val="right"/>
        <w:rPr>
          <w:rFonts w:ascii="Courier New" w:hAnsi="Courier New" w:cs="Courier New"/>
          <w:sz w:val="20"/>
        </w:rPr>
      </w:pPr>
      <w:proofErr w:type="spellStart"/>
      <w:r w:rsidRPr="009C20AF">
        <w:rPr>
          <w:rFonts w:ascii="Courier New" w:hAnsi="Courier New" w:cs="Courier New"/>
          <w:sz w:val="20"/>
        </w:rPr>
        <w:t>Коршуновского</w:t>
      </w:r>
      <w:proofErr w:type="spellEnd"/>
      <w:r w:rsidR="00485744" w:rsidRPr="009C20AF">
        <w:rPr>
          <w:rFonts w:ascii="Courier New" w:hAnsi="Courier New" w:cs="Courier New"/>
          <w:sz w:val="20"/>
        </w:rPr>
        <w:t xml:space="preserve"> сельского поселения</w:t>
      </w:r>
    </w:p>
    <w:p w:rsidR="00485744" w:rsidRPr="000B5A68" w:rsidRDefault="00117BFC" w:rsidP="00485744">
      <w:pPr>
        <w:pStyle w:val="a4"/>
        <w:jc w:val="right"/>
      </w:pPr>
      <w:r w:rsidRPr="009C20AF">
        <w:rPr>
          <w:rFonts w:ascii="Courier New" w:hAnsi="Courier New" w:cs="Courier New"/>
          <w:sz w:val="20"/>
        </w:rPr>
        <w:t xml:space="preserve">    О</w:t>
      </w:r>
      <w:r w:rsidR="00485744" w:rsidRPr="009C20AF">
        <w:rPr>
          <w:rFonts w:ascii="Courier New" w:hAnsi="Courier New" w:cs="Courier New"/>
          <w:sz w:val="20"/>
        </w:rPr>
        <w:t>т</w:t>
      </w:r>
      <w:r w:rsidRPr="009C20AF">
        <w:rPr>
          <w:rFonts w:ascii="Courier New" w:hAnsi="Courier New" w:cs="Courier New"/>
          <w:sz w:val="20"/>
        </w:rPr>
        <w:t xml:space="preserve"> 26.01.2024г.№11</w:t>
      </w:r>
      <w:r w:rsidR="00485744" w:rsidRPr="00695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85744">
        <w:rPr>
          <w:rFonts w:ascii="Times New Roman" w:hAnsi="Times New Roman"/>
          <w:sz w:val="24"/>
          <w:szCs w:val="24"/>
        </w:rPr>
        <w:t xml:space="preserve"> </w:t>
      </w:r>
    </w:p>
    <w:p w:rsidR="00485744" w:rsidRDefault="00485744" w:rsidP="0048574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B0303" w:rsidRPr="00995B6C" w:rsidRDefault="007B0303" w:rsidP="00485744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5744" w:rsidRDefault="009C20AF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95B6C">
        <w:rPr>
          <w:rFonts w:ascii="Times New Roman" w:hAnsi="Times New Roman"/>
          <w:b/>
          <w:sz w:val="24"/>
          <w:szCs w:val="24"/>
        </w:rPr>
        <w:t>МУНИЦИПАЛЬНАЯ ПРОГРАММА «ПРОФИЛАКТИКА БЕЗНАДЗОРНОСТИ И ПРАВОНАРУШЕНИЙ  НЕСОВЕРШЕННОЛЕТ</w:t>
      </w:r>
      <w:r>
        <w:rPr>
          <w:rFonts w:ascii="Times New Roman" w:hAnsi="Times New Roman"/>
          <w:b/>
          <w:sz w:val="24"/>
          <w:szCs w:val="24"/>
        </w:rPr>
        <w:t>НИХ»  НА ТЕРРИТОРИИ КОРШУНОВСКОГО</w:t>
      </w:r>
      <w:r w:rsidRPr="00995B6C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7B0303" w:rsidRPr="00995B6C" w:rsidRDefault="007B0303" w:rsidP="004857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85744" w:rsidRPr="009C20AF" w:rsidRDefault="00485744" w:rsidP="0048574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C20AF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7B0303" w:rsidRPr="00995B6C" w:rsidRDefault="007B0303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485744" w:rsidRPr="009C20AF" w:rsidTr="008704BD">
        <w:tc>
          <w:tcPr>
            <w:tcW w:w="2376" w:type="dxa"/>
          </w:tcPr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195" w:type="dxa"/>
          </w:tcPr>
          <w:p w:rsidR="00485744" w:rsidRPr="009C20AF" w:rsidRDefault="0083071B" w:rsidP="00D834A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C20AF">
              <w:rPr>
                <w:rFonts w:ascii="Arial" w:hAnsi="Arial" w:cs="Arial"/>
                <w:sz w:val="24"/>
                <w:szCs w:val="24"/>
              </w:rPr>
              <w:t>Коршуновского</w:t>
            </w:r>
            <w:proofErr w:type="spellEnd"/>
            <w:r w:rsidR="00485744" w:rsidRPr="009C20A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485744" w:rsidRPr="009C20AF" w:rsidTr="008704BD">
        <w:tc>
          <w:tcPr>
            <w:tcW w:w="2376" w:type="dxa"/>
          </w:tcPr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95" w:type="dxa"/>
          </w:tcPr>
          <w:p w:rsidR="00485744" w:rsidRPr="009C20AF" w:rsidRDefault="0083071B" w:rsidP="00D834A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C20AF">
              <w:rPr>
                <w:rFonts w:ascii="Arial" w:hAnsi="Arial" w:cs="Arial"/>
                <w:sz w:val="24"/>
                <w:szCs w:val="24"/>
              </w:rPr>
              <w:t>Коршуновского</w:t>
            </w:r>
            <w:proofErr w:type="spellEnd"/>
            <w:r w:rsidR="00485744" w:rsidRPr="009C20A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485744" w:rsidRPr="009C20AF" w:rsidTr="008704BD">
        <w:tc>
          <w:tcPr>
            <w:tcW w:w="2376" w:type="dxa"/>
          </w:tcPr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7195" w:type="dxa"/>
          </w:tcPr>
          <w:p w:rsidR="00485744" w:rsidRPr="009C20AF" w:rsidRDefault="00485744" w:rsidP="00D834A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 xml:space="preserve">Обеспечить единый комплексный подход к решению ситуаций, связанных с проблемами безнадзорности и </w:t>
            </w:r>
            <w:r w:rsidRPr="009C20AF">
              <w:rPr>
                <w:rFonts w:ascii="Arial" w:hAnsi="Arial" w:cs="Arial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485744" w:rsidRPr="009C20AF" w:rsidTr="008704BD">
        <w:tc>
          <w:tcPr>
            <w:tcW w:w="2376" w:type="dxa"/>
          </w:tcPr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195" w:type="dxa"/>
          </w:tcPr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9C2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ресоциализацию</w:t>
            </w:r>
            <w:proofErr w:type="spellEnd"/>
            <w:r w:rsidRPr="009C2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лиц, освободившихся из мест лишения свободы;</w:t>
            </w:r>
          </w:p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C20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485744" w:rsidRPr="009C20AF" w:rsidTr="008704BD">
        <w:tc>
          <w:tcPr>
            <w:tcW w:w="2376" w:type="dxa"/>
          </w:tcPr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195" w:type="dxa"/>
          </w:tcPr>
          <w:p w:rsidR="00485744" w:rsidRPr="009C20AF" w:rsidRDefault="00485744" w:rsidP="00D834A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>- снижение удельного веса правонарушителей среди несовершеннолетних;</w:t>
            </w:r>
          </w:p>
          <w:p w:rsidR="00485744" w:rsidRPr="009C20AF" w:rsidRDefault="00485744" w:rsidP="00D834A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9C20AF">
              <w:rPr>
                <w:rFonts w:ascii="Arial" w:hAnsi="Arial" w:cs="Arial"/>
                <w:sz w:val="24"/>
                <w:szCs w:val="24"/>
              </w:rPr>
              <w:t>вовлеченние</w:t>
            </w:r>
            <w:proofErr w:type="spellEnd"/>
            <w:r w:rsidRPr="009C20AF">
              <w:rPr>
                <w:rFonts w:ascii="Arial" w:hAnsi="Arial" w:cs="Arial"/>
                <w:sz w:val="24"/>
                <w:szCs w:val="24"/>
              </w:rPr>
              <w:t xml:space="preserve"> в занятия физической культурой и спортом</w:t>
            </w:r>
          </w:p>
        </w:tc>
      </w:tr>
      <w:tr w:rsidR="00485744" w:rsidRPr="009C20AF" w:rsidTr="008704BD">
        <w:tc>
          <w:tcPr>
            <w:tcW w:w="2376" w:type="dxa"/>
          </w:tcPr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195" w:type="dxa"/>
          </w:tcPr>
          <w:p w:rsidR="00485744" w:rsidRPr="009C20AF" w:rsidRDefault="00B61AD0" w:rsidP="00D834A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>2023 - 2026</w:t>
            </w:r>
            <w:r w:rsidR="00485744" w:rsidRPr="009C20AF">
              <w:rPr>
                <w:rFonts w:ascii="Arial" w:hAnsi="Arial" w:cs="Arial"/>
                <w:sz w:val="24"/>
                <w:szCs w:val="24"/>
              </w:rPr>
              <w:t xml:space="preserve"> годы, без разбивки на этапы</w:t>
            </w:r>
          </w:p>
        </w:tc>
      </w:tr>
      <w:tr w:rsidR="00485744" w:rsidRPr="009C20AF" w:rsidTr="008704BD">
        <w:tc>
          <w:tcPr>
            <w:tcW w:w="2376" w:type="dxa"/>
          </w:tcPr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7195" w:type="dxa"/>
          </w:tcPr>
          <w:p w:rsidR="00485744" w:rsidRPr="009C20AF" w:rsidRDefault="00485744" w:rsidP="00D834A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Финансовое обеспечение мероприятий Программы не предусмотрено</w:t>
            </w:r>
          </w:p>
        </w:tc>
      </w:tr>
      <w:tr w:rsidR="00485744" w:rsidRPr="009C20AF" w:rsidTr="008704BD">
        <w:tc>
          <w:tcPr>
            <w:tcW w:w="2376" w:type="dxa"/>
          </w:tcPr>
          <w:p w:rsidR="00485744" w:rsidRPr="009C20AF" w:rsidRDefault="00485744" w:rsidP="008704B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20AF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485744" w:rsidRPr="009C20AF" w:rsidRDefault="00485744" w:rsidP="00D834A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C20A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 Повышение эффективности системы социальной профилактики правонарушений;</w:t>
            </w:r>
          </w:p>
          <w:p w:rsidR="00485744" w:rsidRPr="009C20AF" w:rsidRDefault="00485744" w:rsidP="00D834A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C20A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485744" w:rsidRPr="009C20AF" w:rsidRDefault="00485744" w:rsidP="00D834A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C20A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3. Оздоровление </w:t>
            </w:r>
            <w:proofErr w:type="gramStart"/>
            <w:r w:rsidRPr="009C20A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криминогенной обстановки</w:t>
            </w:r>
            <w:proofErr w:type="gramEnd"/>
            <w:r w:rsidRPr="009C20A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 улицах, в  общественных местах;</w:t>
            </w:r>
          </w:p>
          <w:p w:rsidR="00485744" w:rsidRPr="009C20AF" w:rsidRDefault="00485744" w:rsidP="00D834A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C20A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 Повышение уровня доверия населения к правоохранительным органам.</w:t>
            </w:r>
          </w:p>
        </w:tc>
      </w:tr>
    </w:tbl>
    <w:p w:rsidR="00485744" w:rsidRPr="009C20AF" w:rsidRDefault="00485744" w:rsidP="0048574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B0303" w:rsidRPr="009C20AF" w:rsidRDefault="007B0303" w:rsidP="00485744">
      <w:pPr>
        <w:ind w:left="720" w:firstLine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7B0303" w:rsidRPr="009C20AF" w:rsidRDefault="007B0303" w:rsidP="00485744">
      <w:pPr>
        <w:ind w:left="720" w:firstLine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7B0303" w:rsidRPr="009C20AF" w:rsidRDefault="007B0303" w:rsidP="00485744">
      <w:pPr>
        <w:ind w:left="720" w:firstLine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485744" w:rsidRPr="007B0303" w:rsidRDefault="009C20AF" w:rsidP="00485744">
      <w:pPr>
        <w:ind w:left="720"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B0303">
        <w:rPr>
          <w:rFonts w:ascii="Times New Roman" w:hAnsi="Times New Roman"/>
          <w:b/>
          <w:bCs/>
          <w:sz w:val="24"/>
          <w:szCs w:val="24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485744" w:rsidRPr="00995B6C" w:rsidRDefault="00485744" w:rsidP="00485744">
      <w:pPr>
        <w:ind w:left="720" w:firstLine="0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 xml:space="preserve">В число приоритетных направлений социальной политики, проводимой </w:t>
      </w:r>
      <w:proofErr w:type="spellStart"/>
      <w:r w:rsidR="0083071B" w:rsidRPr="009C20AF">
        <w:rPr>
          <w:rFonts w:ascii="Arial" w:hAnsi="Arial" w:cs="Arial"/>
          <w:sz w:val="24"/>
          <w:szCs w:val="24"/>
        </w:rPr>
        <w:t>Коршуновским</w:t>
      </w:r>
      <w:proofErr w:type="spellEnd"/>
      <w:r w:rsidR="00D834A2" w:rsidRPr="009C20AF">
        <w:rPr>
          <w:rFonts w:ascii="Arial" w:hAnsi="Arial" w:cs="Arial"/>
          <w:sz w:val="24"/>
          <w:szCs w:val="24"/>
        </w:rPr>
        <w:t xml:space="preserve"> </w:t>
      </w:r>
      <w:r w:rsidRPr="009C20AF">
        <w:rPr>
          <w:rFonts w:ascii="Arial" w:hAnsi="Arial" w:cs="Arial"/>
          <w:sz w:val="24"/>
          <w:szCs w:val="24"/>
        </w:rPr>
        <w:t>муниципальным образованием, входит преодоление детско-подростковой безнадзорности и ликвидация ее посл</w:t>
      </w:r>
      <w:r w:rsidR="0083071B" w:rsidRPr="009C20AF">
        <w:rPr>
          <w:rFonts w:ascii="Arial" w:hAnsi="Arial" w:cs="Arial"/>
          <w:sz w:val="24"/>
          <w:szCs w:val="24"/>
        </w:rPr>
        <w:t xml:space="preserve">едствий. В </w:t>
      </w:r>
      <w:proofErr w:type="spellStart"/>
      <w:r w:rsidR="0083071B" w:rsidRPr="009C20AF">
        <w:rPr>
          <w:rFonts w:ascii="Arial" w:hAnsi="Arial" w:cs="Arial"/>
          <w:sz w:val="24"/>
          <w:szCs w:val="24"/>
        </w:rPr>
        <w:t>Коршуновском</w:t>
      </w:r>
      <w:proofErr w:type="spellEnd"/>
      <w:r w:rsidRPr="009C20AF">
        <w:rPr>
          <w:rFonts w:ascii="Arial" w:hAnsi="Arial" w:cs="Arial"/>
          <w:sz w:val="24"/>
          <w:szCs w:val="24"/>
        </w:rPr>
        <w:t xml:space="preserve"> муниципальном образо</w:t>
      </w:r>
      <w:r w:rsidR="0083071B" w:rsidRPr="009C20AF">
        <w:rPr>
          <w:rFonts w:ascii="Arial" w:hAnsi="Arial" w:cs="Arial"/>
          <w:sz w:val="24"/>
          <w:szCs w:val="24"/>
        </w:rPr>
        <w:t xml:space="preserve">вании </w:t>
      </w:r>
      <w:r w:rsidRPr="009C20AF">
        <w:rPr>
          <w:rFonts w:ascii="Arial" w:hAnsi="Arial" w:cs="Arial"/>
          <w:sz w:val="24"/>
          <w:szCs w:val="24"/>
        </w:rPr>
        <w:t xml:space="preserve"> работают кружки и спортивные секции, ведется дальнейший поиск новых форм и методов этой проблемы.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lastRenderedPageBreak/>
        <w:t xml:space="preserve">Но, несмотря на проводимую работу, в настоящее время остаются актуальными проблемы наличия семей, оказавшихся в трудной как психологически, так и </w:t>
      </w:r>
      <w:proofErr w:type="gramStart"/>
      <w:r w:rsidRPr="009C20AF">
        <w:rPr>
          <w:rFonts w:ascii="Arial" w:hAnsi="Arial" w:cs="Arial"/>
          <w:sz w:val="24"/>
          <w:szCs w:val="24"/>
        </w:rPr>
        <w:t>социально-экономически</w:t>
      </w:r>
      <w:proofErr w:type="gramEnd"/>
      <w:r w:rsidRPr="009C20AF">
        <w:rPr>
          <w:rFonts w:ascii="Arial" w:hAnsi="Arial" w:cs="Arial"/>
          <w:sz w:val="24"/>
          <w:szCs w:val="24"/>
        </w:rPr>
        <w:t>, ситуации, испытывающих острую потребность в поддержке государства в лице специальных служб, психологических Центров. Остается проблема реабилитации детей, проживающих в семьях, оказавшихся в трудной жизненной ситуации. Их физическое и нравственное здоровье ежедневно подвергается риску. В последнее время в обществе происходит совершенно иное восприятие подростков. Современное общество зачастую видит в подростках лишь источник своих проблем и выказывает опасения по поводу будущего нации. Однако многие негативные подростковые проявления в социальной среде уходят своими корнями в проблемы самих ребят. Именно неумение справиться со своими личными переживаниями, тревогами и опасениями побуждает подростков решать свои трудности наиболее известными средствами. Одна из распространенных проблем, возникающих у подрастающего поколения - организация свободного времени и досуга. Эта проблема заключается в отсутствии мест для реализации своих потребностей.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Еще одна важная проблема досуга - неспособность удовлетворить потребности подростков. А первая потребность подросткового возраста - потребность в общении. Научиться петь, вышивать и т.д. - это все второстепенное. Главная причина посещения всевозможных учреждений досуга - ощущение комфорта в их стенах, а также возможность реализовать свои способности, самоутвердиться среди сверстников, особенно если школа и родители не удовлетворяют этих потребностей. Трудности подростков, связанные с досугом и свободным временем, порождают в свою очередь целый спектр общественно социальных проблем.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Неумение правильно организовать свой досуг приводит современных подростков к долгому сидению перед телевизором, компьютерной зависимости и т.п. Несмотря на невинность такого времяпрепровождения, это наносит существенный вред их здоровью. Долгое просиживание перед телевизором приводит к потере зрения, нарушению осанки, болезням позвоночника. Малоподвижный образ жизни способствует развитию гиподинамии, наблюдается потеря аппетита, плохой сон. Ребенок становится апатичным, раздражительным, у него часто меняется настроение.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Возможность выхода в сеть Интернет и виртуального общения не способствует развитию навыков общения с реальными сверстниками. Наоборот, некоторая безответственность за свои слова все дальше отталкивает ребят от реального общения.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Вторую крайность представляют так называемые "дворовые" дети, которые предпочитают проводить свободное время не возле телевизоров и компьютеров, а в непосредственном общении со сверстниками, но не на спортивных площадках и стадионах, а в грязных подвалах. Это подростки, стремящиеся к общению, но не умеющие его организовать. В результате из-за скуки, за компанию здесь учатся курить, пить, пробуют наркотики, принимают участие в противоправных деяниях.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Свободное время подростка может быть неорганизованным, стихийным, бесполезно проведенным, а может быть и целенаправленно организованным.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Свободное время у подростка предоставляет широкий круг для развития многих способностей (умственных, интеллектуальных, физических и др.). Главное для организатора досуга - выстроить ряд задач, которые помогут развить эти способности.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9C20AF">
        <w:rPr>
          <w:rFonts w:ascii="Arial" w:hAnsi="Arial" w:cs="Arial"/>
          <w:sz w:val="24"/>
          <w:szCs w:val="24"/>
        </w:rPr>
        <w:t xml:space="preserve">Комплексное решение организации оздоровления и занятости детей и подростков в свободное от учебной деятельности время позволяет создать условия для целесообразного, эмоционально привлекательного досуга детей, удовлетворения их потребностей в новизне впечатлений, общении, а также для </w:t>
      </w:r>
      <w:r w:rsidRPr="009C20AF">
        <w:rPr>
          <w:rFonts w:ascii="Arial" w:hAnsi="Arial" w:cs="Arial"/>
          <w:sz w:val="24"/>
          <w:szCs w:val="24"/>
        </w:rPr>
        <w:lastRenderedPageBreak/>
        <w:t>развития потенциала, совершенствования личностных возможностей,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  <w:proofErr w:type="gramEnd"/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Профилактика безнадзорности и правонарушений - чрезвычайно важное направление в государственной политике Российской Федерации. Проблема безнадзорности несовершеннолетних ставит в качестве одной из основных задач необходимость концентрации усилий, направленных не только на борьбу с данным явлением, но и на его предупреждение, т.е. устранение коренных причин и условий, прямо или опосредованно оказывающих отрицательное воздействие на несовершеннолетних.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Муниципальная программа "Профилактика безнадзорности и правонарушений несовершеннолетних" направлена на решение проблем ранней профилактики, решение вопросов выхода из кризисных ситуаций несовершеннолетних.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</w:p>
    <w:p w:rsidR="007B0303" w:rsidRDefault="007B0303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7B0303" w:rsidRDefault="009C20AF" w:rsidP="0048574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0303">
        <w:rPr>
          <w:rFonts w:ascii="Times New Roman" w:hAnsi="Times New Roman"/>
          <w:b/>
          <w:sz w:val="24"/>
          <w:szCs w:val="24"/>
        </w:rPr>
        <w:t>2. ПРИОРИТЕТЫ ГОСУДАРСТВЕННОЙ ПОЛИТИКИ В СООТВЕТСТВУЮЩЕЙ СФЕРЕ СОЦИАЛЬНО-ЭКОНОМИЧЕСКОГО РАЗВИТИЯ, ЦЕЛИ, ЗАДАЧИ РЕАЛИЗАЦИИ МУНИЦИПАЛЬНОЙ ПРОГРАММЫ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Приоритеты государственной политики в сфере реализации муниципальной программы "Профилактика безнадзорности и правонарушений несовершеннолетних" установлены следующими нормативными правовыми актами Российской Федерации:</w:t>
      </w:r>
    </w:p>
    <w:p w:rsidR="00485744" w:rsidRPr="009C20AF" w:rsidRDefault="00485744" w:rsidP="00485744">
      <w:pPr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 xml:space="preserve">- </w:t>
      </w:r>
      <w:hyperlink r:id="rId8" w:history="1">
        <w:r w:rsidRPr="009C20AF">
          <w:rPr>
            <w:rFonts w:ascii="Arial" w:hAnsi="Arial" w:cs="Arial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C20AF">
        <w:rPr>
          <w:rFonts w:ascii="Arial" w:hAnsi="Arial" w:cs="Arial"/>
          <w:sz w:val="24"/>
          <w:szCs w:val="24"/>
        </w:rPr>
        <w:t>;</w:t>
      </w:r>
      <w:r w:rsidRPr="009C20AF">
        <w:rPr>
          <w:rFonts w:ascii="Arial" w:hAnsi="Arial" w:cs="Arial"/>
          <w:sz w:val="24"/>
          <w:szCs w:val="24"/>
        </w:rPr>
        <w:br/>
        <w:t xml:space="preserve">- </w:t>
      </w:r>
      <w:hyperlink r:id="rId9" w:history="1">
        <w:r w:rsidRPr="009C20AF">
          <w:rPr>
            <w:rFonts w:ascii="Arial" w:hAnsi="Arial" w:cs="Arial"/>
            <w:sz w:val="24"/>
            <w:szCs w:val="24"/>
          </w:rPr>
          <w:t>Федеральным законом от 24.06.1999 N 120-ФЗ "Об основах системы профилактики безнадзорности и правонарушений несовершеннолетних"</w:t>
        </w:r>
      </w:hyperlink>
      <w:r w:rsidRPr="009C20AF">
        <w:rPr>
          <w:rFonts w:ascii="Arial" w:hAnsi="Arial" w:cs="Arial"/>
          <w:sz w:val="24"/>
          <w:szCs w:val="24"/>
        </w:rPr>
        <w:t>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Главной целью муниципальной программы является: обеспечить единый комплексный подход к решению ситуаций, связанных с проблемами безнадзорности и правонарушений.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Достижение указанной цели предполагается посредством решения следующих задач: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- снижение доли правонарушителей среди несовершеннолетних;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 xml:space="preserve">-увеличение доли несовершеннолетних с </w:t>
      </w:r>
      <w:proofErr w:type="spellStart"/>
      <w:r w:rsidRPr="009C20AF">
        <w:rPr>
          <w:rFonts w:ascii="Arial" w:hAnsi="Arial" w:cs="Arial"/>
          <w:sz w:val="24"/>
          <w:szCs w:val="24"/>
        </w:rPr>
        <w:t>девиантным</w:t>
      </w:r>
      <w:proofErr w:type="spellEnd"/>
      <w:r w:rsidRPr="009C20AF">
        <w:rPr>
          <w:rFonts w:ascii="Arial" w:hAnsi="Arial" w:cs="Arial"/>
          <w:sz w:val="24"/>
          <w:szCs w:val="24"/>
        </w:rPr>
        <w:t xml:space="preserve"> поведением, вовлеченных в занятия физической культурой и спортом.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</w:p>
    <w:p w:rsidR="00485744" w:rsidRPr="007B0303" w:rsidRDefault="009C20AF" w:rsidP="007B03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B030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7B0303">
        <w:rPr>
          <w:rFonts w:ascii="Times New Roman" w:hAnsi="Times New Roman"/>
          <w:b/>
          <w:sz w:val="24"/>
          <w:szCs w:val="24"/>
        </w:rPr>
        <w:t>БОБЩЕННАЯ ХАРАКТЕРИСТИКА ОСНОВНЫХ МЕРОПРИЯТИЙ МУНИЦИПАЛЬНОЙ ПРОГРАММЫ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Достижение цели и решение задач муниципальной программы «Профилактика безнадзорности и правонарушений несовершеннолетних» будет достигнута путем реализации мероприятий: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-комплексный подход к решению ситуаций, связанных с проблемами безнадзорности и правонарушений;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- коррекция поведения несовершеннолетних с отклоняющимися формами поведения;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- формирование здорового образа жизни несовершеннолетних граждан, привлечение их к занятиям физической культурой и спортом.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Ожидаемый непосредственный результат - Повышение эффективности</w:t>
      </w:r>
      <w:r w:rsidR="00EB09A2" w:rsidRPr="009C20AF">
        <w:rPr>
          <w:rFonts w:ascii="Arial" w:hAnsi="Arial" w:cs="Arial"/>
          <w:sz w:val="24"/>
          <w:szCs w:val="24"/>
        </w:rPr>
        <w:t xml:space="preserve"> профилактики безнадзорности, </w:t>
      </w:r>
      <w:proofErr w:type="spellStart"/>
      <w:r w:rsidR="00EB09A2" w:rsidRPr="009C20AF">
        <w:rPr>
          <w:rFonts w:ascii="Arial" w:hAnsi="Arial" w:cs="Arial"/>
          <w:sz w:val="24"/>
          <w:szCs w:val="24"/>
        </w:rPr>
        <w:t>ад</w:t>
      </w:r>
      <w:r w:rsidRPr="009C20AF">
        <w:rPr>
          <w:rFonts w:ascii="Arial" w:hAnsi="Arial" w:cs="Arial"/>
          <w:sz w:val="24"/>
          <w:szCs w:val="24"/>
        </w:rPr>
        <w:t>диктивности</w:t>
      </w:r>
      <w:proofErr w:type="spellEnd"/>
      <w:r w:rsidRPr="009C20AF">
        <w:rPr>
          <w:rFonts w:ascii="Arial" w:hAnsi="Arial" w:cs="Arial"/>
          <w:sz w:val="24"/>
          <w:szCs w:val="24"/>
        </w:rPr>
        <w:t xml:space="preserve"> и правонарушений несовершеннолетних.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</w:p>
    <w:p w:rsidR="00485744" w:rsidRPr="007B0303" w:rsidRDefault="009C20AF" w:rsidP="007B03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B0303">
        <w:rPr>
          <w:rFonts w:ascii="Times New Roman" w:hAnsi="Times New Roman"/>
          <w:b/>
          <w:sz w:val="24"/>
          <w:szCs w:val="24"/>
        </w:rPr>
        <w:lastRenderedPageBreak/>
        <w:t>4. СВЕДЕНИЯ ОБ ОСНОВНЫХ МЕРАХ ПРАВОВОГО РЕГУЛИРОВАНИЯ В СФЕРЕ РЕАЛИЗАЦИИ МУНИЦИПАЛ</w:t>
      </w:r>
      <w:r>
        <w:rPr>
          <w:rFonts w:ascii="Times New Roman" w:hAnsi="Times New Roman"/>
          <w:b/>
          <w:sz w:val="24"/>
          <w:szCs w:val="24"/>
        </w:rPr>
        <w:t>Ь</w:t>
      </w:r>
      <w:r w:rsidRPr="007B0303">
        <w:rPr>
          <w:rFonts w:ascii="Times New Roman" w:hAnsi="Times New Roman"/>
          <w:b/>
          <w:sz w:val="24"/>
          <w:szCs w:val="24"/>
        </w:rPr>
        <w:t>НОЙ ПРОГРАММЫ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Разработка нормативных правовых актов в разрезе исполнения мероприятий муниципальной программы не предусмотрена.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</w:p>
    <w:p w:rsidR="00485744" w:rsidRDefault="009C20AF" w:rsidP="007B03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B0303">
        <w:rPr>
          <w:rFonts w:ascii="Times New Roman" w:hAnsi="Times New Roman"/>
          <w:b/>
          <w:sz w:val="24"/>
          <w:szCs w:val="24"/>
        </w:rPr>
        <w:t>5. РЕСУРСНОЕ ОБЕСПЕЧЕНИЕ</w:t>
      </w:r>
    </w:p>
    <w:p w:rsidR="007B0303" w:rsidRPr="007B0303" w:rsidRDefault="007B0303" w:rsidP="007B03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5744" w:rsidRPr="009C20AF" w:rsidRDefault="00485744" w:rsidP="004857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Финансовое обеспечение мероприятий Программы не предусмотрено</w:t>
      </w:r>
    </w:p>
    <w:p w:rsidR="00485744" w:rsidRPr="00995B6C" w:rsidRDefault="00485744" w:rsidP="00485744">
      <w:pPr>
        <w:ind w:firstLine="709"/>
        <w:rPr>
          <w:rFonts w:ascii="Times New Roman" w:hAnsi="Times New Roman"/>
          <w:sz w:val="24"/>
          <w:szCs w:val="24"/>
        </w:rPr>
      </w:pPr>
    </w:p>
    <w:p w:rsidR="00485744" w:rsidRPr="007B0303" w:rsidRDefault="009C20AF" w:rsidP="007B030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B0303">
        <w:rPr>
          <w:rFonts w:ascii="Times New Roman" w:hAnsi="Times New Roman"/>
          <w:b/>
          <w:sz w:val="24"/>
          <w:szCs w:val="24"/>
        </w:rPr>
        <w:t>6. АНАЛИЗ РИСКОВ РЕАЛИЗАЦИИ МУНИЦИПАЛЬНОЙ ПРОГРАММЫ И ОПИСАНИЕ МЕР УПРАВЛЕНИЯ РИСКАМИ</w:t>
      </w:r>
    </w:p>
    <w:p w:rsidR="00485744" w:rsidRPr="00995B6C" w:rsidRDefault="00485744" w:rsidP="0048574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В рамках реализации муниципальной программы "Профилактика безнадзорности и правонарушений несовершеннолетних" могут быть выделены следующие риски ее реализации:</w:t>
      </w:r>
    </w:p>
    <w:p w:rsidR="00485744" w:rsidRPr="009C20AF" w:rsidRDefault="00485744" w:rsidP="00485744">
      <w:pPr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- снижение финансового обеспечения мероприятий программы;</w:t>
      </w:r>
    </w:p>
    <w:p w:rsidR="00485744" w:rsidRPr="009C20AF" w:rsidRDefault="00485744" w:rsidP="00485744">
      <w:pPr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- инфляция.</w:t>
      </w:r>
    </w:p>
    <w:p w:rsidR="00485744" w:rsidRPr="009C20AF" w:rsidRDefault="00485744" w:rsidP="00485744">
      <w:pPr>
        <w:ind w:firstLine="709"/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Мерами по управлению рисками реализации муниципальной программы являются:</w:t>
      </w:r>
    </w:p>
    <w:p w:rsidR="00485744" w:rsidRPr="009C20AF" w:rsidRDefault="00485744" w:rsidP="00485744">
      <w:pPr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- регулярный анализ и при необходимости корректировка мероприятий программы;</w:t>
      </w:r>
    </w:p>
    <w:p w:rsidR="00485744" w:rsidRPr="009C20AF" w:rsidRDefault="00485744" w:rsidP="00485744">
      <w:pPr>
        <w:rPr>
          <w:rFonts w:ascii="Arial" w:hAnsi="Arial" w:cs="Arial"/>
          <w:sz w:val="24"/>
          <w:szCs w:val="24"/>
        </w:rPr>
      </w:pPr>
      <w:r w:rsidRPr="009C20AF">
        <w:rPr>
          <w:rFonts w:ascii="Arial" w:hAnsi="Arial" w:cs="Arial"/>
          <w:sz w:val="24"/>
          <w:szCs w:val="24"/>
        </w:rPr>
        <w:t>- перераспределение объемов финансирования в зависимости от динамики и темпов достижения целей.</w:t>
      </w:r>
    </w:p>
    <w:p w:rsidR="00485744" w:rsidRPr="00995B6C" w:rsidRDefault="00485744" w:rsidP="00485744">
      <w:pPr>
        <w:rPr>
          <w:rFonts w:ascii="Times New Roman" w:hAnsi="Times New Roman"/>
          <w:sz w:val="24"/>
          <w:szCs w:val="24"/>
        </w:rPr>
      </w:pPr>
    </w:p>
    <w:p w:rsidR="00485744" w:rsidRPr="007B0303" w:rsidRDefault="009C20AF" w:rsidP="007B0303">
      <w:pPr>
        <w:pStyle w:val="a6"/>
        <w:jc w:val="center"/>
        <w:rPr>
          <w:b/>
          <w:color w:val="000000"/>
        </w:rPr>
      </w:pPr>
      <w:bookmarkStart w:id="0" w:name="Par454"/>
      <w:bookmarkEnd w:id="0"/>
      <w:r w:rsidRPr="007B0303">
        <w:rPr>
          <w:b/>
          <w:color w:val="000000"/>
        </w:rPr>
        <w:t>7. ПЕРЕЧЕНЬ И ОПИСАНИЕ ПРОГРАММНЫХ МЕРОПРИЯТИЙ</w:t>
      </w:r>
    </w:p>
    <w:p w:rsidR="00485744" w:rsidRPr="009C20AF" w:rsidRDefault="00485744" w:rsidP="00485744">
      <w:pPr>
        <w:pStyle w:val="a6"/>
        <w:jc w:val="both"/>
        <w:rPr>
          <w:rFonts w:ascii="Arial" w:hAnsi="Arial" w:cs="Arial"/>
          <w:color w:val="000000"/>
        </w:rPr>
      </w:pPr>
      <w:r w:rsidRPr="009C20AF">
        <w:rPr>
          <w:rFonts w:ascii="Arial" w:hAnsi="Arial" w:cs="Arial"/>
          <w:color w:val="000000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485744" w:rsidRPr="009C20AF" w:rsidRDefault="00485744" w:rsidP="00485744">
      <w:pPr>
        <w:pStyle w:val="a6"/>
        <w:jc w:val="both"/>
        <w:rPr>
          <w:rFonts w:ascii="Arial" w:hAnsi="Arial" w:cs="Arial"/>
          <w:color w:val="000000"/>
        </w:rPr>
      </w:pPr>
      <w:r w:rsidRPr="009C20AF">
        <w:rPr>
          <w:rFonts w:ascii="Arial" w:hAnsi="Arial" w:cs="Arial"/>
          <w:color w:val="000000"/>
        </w:rPr>
        <w:t>Данные мероприятия приведены в таблице.</w:t>
      </w:r>
    </w:p>
    <w:tbl>
      <w:tblPr>
        <w:tblW w:w="10538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5"/>
        <w:gridCol w:w="2815"/>
        <w:gridCol w:w="2986"/>
        <w:gridCol w:w="2036"/>
        <w:gridCol w:w="1966"/>
      </w:tblGrid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   Программы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  исполнения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B61AD0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адресных обходов мест проживания неблагополучных семей, проведение разъяснительных бесед о соблюдении требований пожарной 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безопасности, раздача информационных буклетов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Администрация   поселения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B61AD0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85744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B61AD0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EB09A2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  поселения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B61AD0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85744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B61AD0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  поселения, </w:t>
            </w:r>
            <w:r w:rsidR="00B61AD0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МКОУ 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СОШ (по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B61AD0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85744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Регулярное проведение анализа динамики преступности и правонарушений на территории </w:t>
            </w:r>
            <w:proofErr w:type="spellStart"/>
            <w:r w:rsidR="00EB09A2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Коршуновского</w:t>
            </w:r>
            <w:proofErr w:type="spellEnd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  поселения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B61AD0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85744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проведения бесед с жителями поселения в учреждениях культуры, 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EB09A2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Администрация   поселения, </w:t>
            </w:r>
            <w:r w:rsidR="00B61AD0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МКОУ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СОШ (по согласованию) </w:t>
            </w:r>
            <w:r w:rsidR="00EB09A2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СКДЦ «Созвездие </w:t>
            </w:r>
            <w:r w:rsidR="00B61AD0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согласованию) </w:t>
            </w:r>
            <w:proofErr w:type="gram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B61AD0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85744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обеспечении</w:t>
            </w:r>
            <w:proofErr w:type="gramEnd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7B0303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  поселения, </w:t>
            </w:r>
            <w:r w:rsidR="007B0303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МКОУ</w:t>
            </w:r>
            <w:r w:rsidR="00EB09A2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7B0303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proofErr w:type="gramStart"/>
            <w:r w:rsidR="007B0303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согласованию)  </w:t>
            </w:r>
            <w:r w:rsidR="00EB09A2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СКДЦ «Созвездие</w:t>
            </w:r>
            <w:r w:rsidR="007B0303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»(по 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7B0303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85744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bookmarkStart w:id="1" w:name="_GoBack"/>
        <w:bookmarkEnd w:id="1"/>
      </w:tr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мероприятий по профилактике преступности и наркомании в подростковой среде 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7B0303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  поселения, МКОУ</w:t>
            </w:r>
            <w:r w:rsidR="00EB09A2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proofErr w:type="gramStart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Ш(</w:t>
            </w:r>
            <w:proofErr w:type="gramEnd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согласованию)  </w:t>
            </w:r>
            <w:r w:rsidR="00EB09A2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СКДЦ «Созвездие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»(по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7B0303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85744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7B0303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  поселения, МКОУ</w:t>
            </w:r>
            <w:r w:rsidR="00EB09A2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proofErr w:type="gramStart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Ш(</w:t>
            </w:r>
            <w:proofErr w:type="gramEnd"/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согласованию)  </w:t>
            </w:r>
            <w:r w:rsidR="00EB09A2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СКДЦ «Созвездие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»(по согласованию)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7B0303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85744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B61AD0" w:rsidRPr="009C20AF" w:rsidTr="00B61AD0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Информирование граждан через средства массовой информации поселения, о способах и средствах 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Администрация   поселения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7B0303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  <w:r w:rsidR="00485744"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BCD" w:rsidRPr="009C20AF" w:rsidRDefault="00485744" w:rsidP="008704BD">
            <w:pPr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20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</w:tbl>
    <w:p w:rsidR="00485744" w:rsidRPr="009C20AF" w:rsidRDefault="00485744" w:rsidP="00485744">
      <w:pPr>
        <w:rPr>
          <w:rFonts w:ascii="Arial" w:hAnsi="Arial" w:cs="Arial"/>
          <w:sz w:val="24"/>
          <w:szCs w:val="24"/>
        </w:rPr>
      </w:pPr>
    </w:p>
    <w:p w:rsidR="000844B9" w:rsidRPr="009C20AF" w:rsidRDefault="000844B9">
      <w:pPr>
        <w:rPr>
          <w:rFonts w:ascii="Arial" w:hAnsi="Arial" w:cs="Arial"/>
          <w:sz w:val="24"/>
          <w:szCs w:val="24"/>
        </w:rPr>
      </w:pPr>
    </w:p>
    <w:sectPr w:rsidR="000844B9" w:rsidRPr="009C20AF" w:rsidSect="00D834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C3" w:rsidRDefault="000252C3" w:rsidP="00D834A2">
      <w:r>
        <w:separator/>
      </w:r>
    </w:p>
  </w:endnote>
  <w:endnote w:type="continuationSeparator" w:id="0">
    <w:p w:rsidR="000252C3" w:rsidRDefault="000252C3" w:rsidP="00D8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C3" w:rsidRDefault="000252C3" w:rsidP="00D834A2">
      <w:r>
        <w:separator/>
      </w:r>
    </w:p>
  </w:footnote>
  <w:footnote w:type="continuationSeparator" w:id="0">
    <w:p w:rsidR="000252C3" w:rsidRDefault="000252C3" w:rsidP="00D8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44"/>
    <w:rsid w:val="00020578"/>
    <w:rsid w:val="000252C3"/>
    <w:rsid w:val="00041D9D"/>
    <w:rsid w:val="000844B9"/>
    <w:rsid w:val="00117BFC"/>
    <w:rsid w:val="00212F8B"/>
    <w:rsid w:val="00257482"/>
    <w:rsid w:val="00296DF5"/>
    <w:rsid w:val="00400048"/>
    <w:rsid w:val="00485744"/>
    <w:rsid w:val="004F5A51"/>
    <w:rsid w:val="00611F55"/>
    <w:rsid w:val="00744918"/>
    <w:rsid w:val="007B0303"/>
    <w:rsid w:val="00806634"/>
    <w:rsid w:val="0083071B"/>
    <w:rsid w:val="009C20AF"/>
    <w:rsid w:val="00A24D2B"/>
    <w:rsid w:val="00A60D5C"/>
    <w:rsid w:val="00B61AD0"/>
    <w:rsid w:val="00BA112F"/>
    <w:rsid w:val="00C17EC1"/>
    <w:rsid w:val="00C36690"/>
    <w:rsid w:val="00CC20DE"/>
    <w:rsid w:val="00D0593E"/>
    <w:rsid w:val="00D834A2"/>
    <w:rsid w:val="00DE5323"/>
    <w:rsid w:val="00EB09A2"/>
    <w:rsid w:val="00F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7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57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857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85744"/>
    <w:rPr>
      <w:rFonts w:ascii="Tms Rmn" w:eastAsiaTheme="minorEastAsia" w:hAnsi="Tms Rm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8574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8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34A2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8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34A2"/>
    <w:rPr>
      <w:rFonts w:ascii="Tms Rmn" w:eastAsiaTheme="minorEastAsia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7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574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4857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85744"/>
    <w:rPr>
      <w:rFonts w:ascii="Tms Rmn" w:eastAsiaTheme="minorEastAsia" w:hAnsi="Tms Rm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8574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8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34A2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8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34A2"/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2021-01-20T01:21:00Z</cp:lastPrinted>
  <dcterms:created xsi:type="dcterms:W3CDTF">2024-01-26T02:48:00Z</dcterms:created>
  <dcterms:modified xsi:type="dcterms:W3CDTF">2024-03-04T07:34:00Z</dcterms:modified>
</cp:coreProperties>
</file>